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C21F" w14:textId="77777777" w:rsidR="00B2762D" w:rsidRDefault="00B2762D" w:rsidP="000C6E39">
      <w:pPr>
        <w:spacing w:line="480" w:lineRule="auto"/>
        <w:jc w:val="center"/>
        <w:rPr>
          <w:rFonts w:ascii="Segoe UI" w:hAnsi="Segoe UI" w:cs="Segoe UI"/>
          <w:color w:val="30373E"/>
          <w:sz w:val="23"/>
          <w:szCs w:val="23"/>
          <w:shd w:val="clear" w:color="auto" w:fill="FFFFFF"/>
        </w:rPr>
      </w:pPr>
    </w:p>
    <w:p w14:paraId="1FCCD0A4" w14:textId="77777777" w:rsidR="006A6684" w:rsidRDefault="006A6684" w:rsidP="000C6E39">
      <w:pPr>
        <w:spacing w:line="480" w:lineRule="auto"/>
        <w:jc w:val="center"/>
        <w:rPr>
          <w:rFonts w:ascii="Segoe UI" w:hAnsi="Segoe UI" w:cs="Segoe UI"/>
          <w:color w:val="30373E"/>
          <w:sz w:val="23"/>
          <w:szCs w:val="23"/>
          <w:shd w:val="clear" w:color="auto" w:fill="FFFFFF"/>
        </w:rPr>
      </w:pPr>
    </w:p>
    <w:p w14:paraId="0F6CF1F5" w14:textId="77777777" w:rsidR="00BE4622" w:rsidRPr="00B2762D" w:rsidRDefault="00B2762D" w:rsidP="00B2762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7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PROF. DR. ASIM CENANİ GENÇ ARAŞTIRMACI ÖDÜLÜ </w:t>
      </w:r>
      <w:r w:rsidRPr="00B2762D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618AF754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3F3B9E" w14:textId="77777777" w:rsidR="00122881" w:rsidRPr="00B2762D" w:rsidRDefault="000C6E39" w:rsidP="00B2762D">
      <w:pPr>
        <w:spacing w:line="360" w:lineRule="auto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2762D"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day olacak araştırmacının</w:t>
      </w:r>
      <w:r w:rsidR="004607DB"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sağl</w:t>
      </w:r>
      <w:r w:rsidR="004607DB"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aması</w:t>
      </w: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gereken başvuru koşullar</w:t>
      </w:r>
      <w:r w:rsidR="000670B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ı;</w:t>
      </w:r>
    </w:p>
    <w:p w14:paraId="33DED7AB" w14:textId="77777777" w:rsidR="00B2762D" w:rsidRPr="00B2762D" w:rsidRDefault="00B2762D" w:rsidP="00B2762D">
      <w:pPr>
        <w:numPr>
          <w:ilvl w:val="0"/>
          <w:numId w:val="3"/>
        </w:numPr>
        <w:shd w:val="clear" w:color="auto" w:fill="FFFFFF"/>
        <w:spacing w:before="100" w:beforeAutospacing="1" w:after="96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Başvuran araştırmacının kongre tarihinden önceki 1 yıl içerisinde “Tıbbi Biyoloji ve Genetik Derneği” üyesi olması ve kongre yılı dahil aidat borcunun olmaması,</w:t>
      </w:r>
    </w:p>
    <w:p w14:paraId="0704889A" w14:textId="77777777" w:rsidR="00B2762D" w:rsidRPr="00B2762D" w:rsidRDefault="00B2762D" w:rsidP="00B2762D">
      <w:pPr>
        <w:numPr>
          <w:ilvl w:val="0"/>
          <w:numId w:val="3"/>
        </w:numPr>
        <w:shd w:val="clear" w:color="auto" w:fill="FFFFFF"/>
        <w:spacing w:before="100" w:beforeAutospacing="1" w:after="96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Başvuru ta</w:t>
      </w:r>
      <w:r w:rsidR="000670B9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rihinde 40 yaşını geçmemiş olması</w:t>
      </w: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,</w:t>
      </w:r>
    </w:p>
    <w:p w14:paraId="53F92860" w14:textId="77777777" w:rsidR="00B2762D" w:rsidRPr="00B2762D" w:rsidRDefault="00B2762D" w:rsidP="00B2762D">
      <w:pPr>
        <w:numPr>
          <w:ilvl w:val="0"/>
          <w:numId w:val="3"/>
        </w:numPr>
        <w:shd w:val="clear" w:color="auto" w:fill="FFFFFF"/>
        <w:spacing w:before="100" w:beforeAutospacing="1" w:after="96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Sunum konusu ile ilgili SCI kapsamında bir dergide yayınlan</w:t>
      </w:r>
      <w:r w:rsidR="000670B9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mış veya yayına kabul edilmiş (</w:t>
      </w: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kabul belgesi eklenmelidir), en az birinde birinci isim olmak üzere doktora sonr</w:t>
      </w:r>
      <w:r w:rsidR="000670B9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ası en az 2 makalede yazar olması</w:t>
      </w: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,</w:t>
      </w:r>
    </w:p>
    <w:p w14:paraId="188EE011" w14:textId="77777777" w:rsidR="00B2762D" w:rsidRPr="00B2762D" w:rsidRDefault="00B2762D" w:rsidP="00B2762D">
      <w:pPr>
        <w:numPr>
          <w:ilvl w:val="0"/>
          <w:numId w:val="3"/>
        </w:numPr>
        <w:shd w:val="clear" w:color="auto" w:fill="FFFFFF"/>
        <w:spacing w:before="100" w:beforeAutospacing="1" w:after="96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 xml:space="preserve">Prof. Dr. Asım </w:t>
      </w:r>
      <w:proofErr w:type="spellStart"/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Cenani</w:t>
      </w:r>
      <w:proofErr w:type="spellEnd"/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 xml:space="preserve"> Genç Araştırmacı Ödülü’ne aday olarak uygun görülen konuşmacıların Tıbbi Biyoloji ve Genetik kongresindeki özel oturumda sunum yapması,</w:t>
      </w:r>
    </w:p>
    <w:p w14:paraId="3C36A2F3" w14:textId="77777777" w:rsidR="000670B9" w:rsidRDefault="00B2762D" w:rsidP="00B2762D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 xml:space="preserve">Başvuru için “Genç Araştırmacı Başvuru Dilekçesi” ile birlikte kongre katılım ücretinin banka dekontunun kongre e-posta adresine gönderilmesi </w:t>
      </w:r>
    </w:p>
    <w:p w14:paraId="171615A7" w14:textId="77777777" w:rsidR="00B2762D" w:rsidRPr="00B2762D" w:rsidRDefault="00B2762D" w:rsidP="000670B9">
      <w:pPr>
        <w:shd w:val="clear" w:color="auto" w:fill="FFFFFF"/>
        <w:spacing w:before="100" w:beforeAutospacing="1" w:after="0" w:line="360" w:lineRule="auto"/>
        <w:ind w:left="600"/>
        <w:jc w:val="both"/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</w:pPr>
      <w:r w:rsidRPr="00B2762D">
        <w:rPr>
          <w:rFonts w:ascii="Times New Roman" w:eastAsia="Times New Roman" w:hAnsi="Times New Roman" w:cs="Times New Roman"/>
          <w:color w:val="30373E"/>
          <w:sz w:val="24"/>
          <w:szCs w:val="24"/>
          <w:lang w:eastAsia="tr-TR"/>
        </w:rPr>
        <w:t>gerekmektedir.</w:t>
      </w:r>
    </w:p>
    <w:p w14:paraId="4549652F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B9AC9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DDB46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E67F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4565A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187B9" w14:textId="77777777" w:rsidR="000670B9" w:rsidRDefault="000670B9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938E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99622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1979A" w14:textId="77777777" w:rsid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1D585" w14:textId="77777777" w:rsidR="000670B9" w:rsidRDefault="000670B9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942B4" w14:textId="77777777" w:rsidR="00B2762D" w:rsidRDefault="00B2762D" w:rsidP="00B276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Başvuran Adaya İlişkin Bilgiler</w:t>
      </w:r>
    </w:p>
    <w:p w14:paraId="0720E91B" w14:textId="77777777" w:rsid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9B7213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Ad </w:t>
      </w:r>
      <w:proofErr w:type="spellStart"/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Soyad</w:t>
      </w:r>
      <w:proofErr w:type="spellEnd"/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A73FE66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Doktora Derecesini aldığı tarih:</w:t>
      </w:r>
    </w:p>
    <w:p w14:paraId="3EF34B13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Görev yaptığı Kurum:</w:t>
      </w:r>
    </w:p>
    <w:p w14:paraId="1693DE56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Kısa özgeçmişi ve yayın listesi: </w:t>
      </w:r>
    </w:p>
    <w:p w14:paraId="41C55931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Sunum Başlığı:</w:t>
      </w:r>
    </w:p>
    <w:p w14:paraId="4AFB7F5F" w14:textId="77777777" w:rsidR="00B2762D" w:rsidRPr="00B2762D" w:rsidRDefault="00B2762D" w:rsidP="00B2762D">
      <w:pPr>
        <w:spacing w:line="480" w:lineRule="auto"/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62D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Sunum Özeti:</w:t>
      </w:r>
    </w:p>
    <w:p w14:paraId="2D523FCC" w14:textId="77777777" w:rsidR="00B2762D" w:rsidRPr="00B2762D" w:rsidRDefault="00B2762D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6383F" w14:textId="77777777" w:rsidR="00122881" w:rsidRPr="00B2762D" w:rsidRDefault="00122881" w:rsidP="00B27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89923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79BCD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0B0E9" w14:textId="77777777" w:rsidR="00122881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F9F47" w14:textId="77777777" w:rsidR="004607DB" w:rsidRDefault="004607DB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42E4F51" w14:textId="77777777" w:rsidR="004607DB" w:rsidRDefault="004607DB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FA5BF2D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54A3F8A3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1867682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E7D2548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720BFCA4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50E81657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72ADDDB2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131EEA8E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24190ADA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6FC208B0" w14:textId="77777777" w:rsidR="00B2762D" w:rsidRDefault="00B2762D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1D42A53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>…./…./202.</w:t>
      </w:r>
    </w:p>
    <w:p w14:paraId="4368524C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0174EA7E" w14:textId="77777777" w:rsidR="00150339" w:rsidRDefault="00150339" w:rsidP="0015033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Tıbbi Biyoloji ve Genetik Derneği Başkanlığına,</w:t>
      </w:r>
    </w:p>
    <w:p w14:paraId="2AFC947F" w14:textId="77777777" w:rsidR="00122881" w:rsidRP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</w:p>
    <w:p w14:paraId="36D9A3BB" w14:textId="77777777" w:rsidR="00122881" w:rsidRPr="00122881" w:rsidRDefault="00122881" w:rsidP="00122881">
      <w:pPr>
        <w:spacing w:after="0" w:line="48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</w:pP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Derneğiniz tarafından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….. Tıbbi Biyoloji ve Genetik Kongresinde </w:t>
      </w: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 xml:space="preserve">verilecek olan </w:t>
      </w:r>
      <w:r w:rsidR="000670B9" w:rsidRPr="0006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Prof. Dr. Asım </w:t>
      </w:r>
      <w:proofErr w:type="spellStart"/>
      <w:r w:rsidR="000670B9" w:rsidRPr="000670B9">
        <w:rPr>
          <w:rFonts w:ascii="Times New Roman" w:hAnsi="Times New Roman" w:cs="Times New Roman"/>
          <w:sz w:val="24"/>
          <w:szCs w:val="24"/>
          <w:shd w:val="clear" w:color="auto" w:fill="FFFFFF"/>
        </w:rPr>
        <w:t>Cenani</w:t>
      </w:r>
      <w:proofErr w:type="spellEnd"/>
      <w:r w:rsidR="000670B9" w:rsidRPr="00067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Genç Araştırmacı Ödülü </w:t>
      </w:r>
      <w:r w:rsidRPr="00122881">
        <w:rPr>
          <w:rFonts w:ascii="Times New Roman" w:eastAsia="Times New Roman" w:hAnsi="Times New Roman" w:cs="Times New Roman"/>
          <w:kern w:val="36"/>
          <w:sz w:val="24"/>
          <w:szCs w:val="24"/>
          <w:lang w:eastAsia="tr-TR"/>
        </w:rPr>
        <w:t>başvuru isteğimi saygılarımla bilgilerinize arz ederim.</w:t>
      </w:r>
    </w:p>
    <w:p w14:paraId="566AFD5F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61870771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14356367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5F3328BA" w14:textId="77777777" w:rsidR="00122881" w:rsidRDefault="00122881" w:rsidP="00122881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 xml:space="preserve">Ad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 </w:t>
      </w:r>
    </w:p>
    <w:p w14:paraId="48AE5E42" w14:textId="77777777" w:rsidR="00122881" w:rsidRDefault="00122881" w:rsidP="00122881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ab/>
        <w:t xml:space="preserve">    İmza</w:t>
      </w:r>
    </w:p>
    <w:p w14:paraId="6462D906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3F2CAD39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2FFE28B8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46CD97C" w14:textId="77777777" w:rsidR="00122881" w:rsidRDefault="00122881" w:rsidP="00122881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  <w:t xml:space="preserve">İletişim Bilgileri: </w:t>
      </w:r>
    </w:p>
    <w:p w14:paraId="1EE03E32" w14:textId="77777777" w:rsidR="00122881" w:rsidRDefault="00122881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1BBEB6F8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7E7E0169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430917A0" w14:textId="77777777" w:rsidR="00D620BF" w:rsidRDefault="00D620BF" w:rsidP="0012288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tr-TR"/>
        </w:rPr>
      </w:pPr>
    </w:p>
    <w:p w14:paraId="6DC3A544" w14:textId="77777777" w:rsidR="00122881" w:rsidRPr="00D620BF" w:rsidRDefault="001228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2881" w:rsidRPr="00D6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715A"/>
    <w:multiLevelType w:val="multilevel"/>
    <w:tmpl w:val="C18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C62F5"/>
    <w:multiLevelType w:val="multilevel"/>
    <w:tmpl w:val="38F4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6FFF"/>
    <w:multiLevelType w:val="multilevel"/>
    <w:tmpl w:val="BA6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631">
    <w:abstractNumId w:val="0"/>
  </w:num>
  <w:num w:numId="2" w16cid:durableId="1227304832">
    <w:abstractNumId w:val="1"/>
  </w:num>
  <w:num w:numId="3" w16cid:durableId="62168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8"/>
    <w:rsid w:val="000670B9"/>
    <w:rsid w:val="000C6E39"/>
    <w:rsid w:val="00122881"/>
    <w:rsid w:val="00150339"/>
    <w:rsid w:val="002F2FB8"/>
    <w:rsid w:val="004607DB"/>
    <w:rsid w:val="00682FCD"/>
    <w:rsid w:val="006A6684"/>
    <w:rsid w:val="00877E8E"/>
    <w:rsid w:val="00B2762D"/>
    <w:rsid w:val="00BE4622"/>
    <w:rsid w:val="00CA1CFE"/>
    <w:rsid w:val="00D620BF"/>
    <w:rsid w:val="00D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A56B"/>
  <w15:chartTrackingRefBased/>
  <w15:docId w15:val="{B18272DD-E96E-4797-890E-ACDB7FF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C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6E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0C6E39"/>
    <w:rPr>
      <w:b/>
      <w:bCs/>
    </w:rPr>
  </w:style>
  <w:style w:type="table" w:styleId="TabloKlavuzu">
    <w:name w:val="Table Grid"/>
    <w:basedOn w:val="NormalTablo"/>
    <w:uiPriority w:val="39"/>
    <w:rsid w:val="000C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asia ...</cp:lastModifiedBy>
  <cp:revision>7</cp:revision>
  <dcterms:created xsi:type="dcterms:W3CDTF">2025-03-13T20:22:00Z</dcterms:created>
  <dcterms:modified xsi:type="dcterms:W3CDTF">2025-05-07T08:09:00Z</dcterms:modified>
</cp:coreProperties>
</file>